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390D6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390D6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390D61" w:rsidRPr="00390D61">
        <w:rPr>
          <w:rFonts w:eastAsia="Times New Roman" w:cs="Times New Roman"/>
          <w:b/>
          <w:sz w:val="18"/>
          <w:szCs w:val="18"/>
          <w:lang w:eastAsia="cs-CZ"/>
        </w:rPr>
        <w:t xml:space="preserve">Ústí nad Labem </w:t>
      </w:r>
      <w:proofErr w:type="spellStart"/>
      <w:r w:rsidR="00390D61" w:rsidRPr="00390D61">
        <w:rPr>
          <w:rFonts w:eastAsia="Times New Roman" w:cs="Times New Roman"/>
          <w:b/>
          <w:sz w:val="18"/>
          <w:szCs w:val="18"/>
          <w:lang w:eastAsia="cs-CZ"/>
        </w:rPr>
        <w:t>Střekov</w:t>
      </w:r>
      <w:proofErr w:type="spellEnd"/>
      <w:r w:rsidR="00390D61" w:rsidRPr="00390D61">
        <w:rPr>
          <w:rFonts w:eastAsia="Times New Roman" w:cs="Times New Roman"/>
          <w:b/>
          <w:sz w:val="18"/>
          <w:szCs w:val="18"/>
          <w:lang w:eastAsia="cs-CZ"/>
        </w:rPr>
        <w:t xml:space="preserve"> ON – </w:t>
      </w:r>
      <w:bookmarkStart w:id="1" w:name="_GoBack"/>
      <w:bookmarkEnd w:id="1"/>
      <w:r w:rsidR="00390D61" w:rsidRPr="00293B92">
        <w:rPr>
          <w:rFonts w:eastAsia="Times New Roman" w:cs="Times New Roman"/>
          <w:b/>
          <w:sz w:val="18"/>
          <w:szCs w:val="18"/>
          <w:lang w:eastAsia="cs-CZ"/>
        </w:rPr>
        <w:t>oprava</w:t>
      </w:r>
      <w:r w:rsidRPr="00293B92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93B92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293B92" w:rsidRPr="00293B92">
        <w:rPr>
          <w:rFonts w:eastAsia="Times New Roman" w:cs="Times New Roman"/>
          <w:sz w:val="18"/>
          <w:szCs w:val="18"/>
          <w:lang w:eastAsia="cs-CZ"/>
        </w:rPr>
        <w:t>14343/2023-SŽ-OŘ UNL-OVZ</w:t>
      </w:r>
      <w:r w:rsidR="00293B9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93B92"/>
    <w:rsid w:val="003727EC"/>
    <w:rsid w:val="00390D61"/>
    <w:rsid w:val="005333BD"/>
    <w:rsid w:val="00A5173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2B23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41CFBD-79C4-4D46-A276-8FBCCFE67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1312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Křehlíková Lucie, Bc.</cp:lastModifiedBy>
  <cp:revision>4</cp:revision>
  <dcterms:created xsi:type="dcterms:W3CDTF">2022-04-17T17:33:00Z</dcterms:created>
  <dcterms:modified xsi:type="dcterms:W3CDTF">2023-05-04T07:42:00Z</dcterms:modified>
</cp:coreProperties>
</file>